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D09EE" w:rsidRPr="008503C1" w:rsidRDefault="00BB65B7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57032">
        <w:rPr>
          <w:rFonts w:ascii="GHEA Grapalat" w:hAnsi="GHEA Grapalat"/>
          <w:sz w:val="20"/>
        </w:rPr>
        <w:t>«</w:t>
      </w:r>
      <w:r w:rsidRPr="00457032">
        <w:rPr>
          <w:rFonts w:ascii="GHEA Grapalat" w:hAnsi="GHEA Grapalat" w:hint="eastAsia"/>
          <w:sz w:val="20"/>
        </w:rPr>
        <w:t>Брнакотская</w:t>
      </w:r>
      <w:r w:rsidRPr="00457032">
        <w:rPr>
          <w:rFonts w:ascii="GHEA Grapalat" w:hAnsi="GHEA Grapalat"/>
          <w:sz w:val="20"/>
        </w:rPr>
        <w:t xml:space="preserve"> </w:t>
      </w:r>
      <w:r w:rsidRPr="00457032">
        <w:rPr>
          <w:rFonts w:ascii="GHEA Grapalat" w:hAnsi="GHEA Grapalat" w:hint="eastAsia"/>
          <w:sz w:val="20"/>
        </w:rPr>
        <w:t>средняя</w:t>
      </w:r>
      <w:r w:rsidRPr="00457032">
        <w:rPr>
          <w:rFonts w:ascii="GHEA Grapalat" w:hAnsi="GHEA Grapalat"/>
          <w:sz w:val="20"/>
        </w:rPr>
        <w:t xml:space="preserve"> </w:t>
      </w:r>
      <w:r w:rsidRPr="00457032">
        <w:rPr>
          <w:rFonts w:ascii="GHEA Grapalat" w:hAnsi="GHEA Grapalat" w:hint="eastAsia"/>
          <w:sz w:val="20"/>
        </w:rPr>
        <w:t>школа»</w:t>
      </w:r>
      <w:r w:rsidRPr="0045703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ГНО</w:t>
      </w:r>
      <w:r w:rsidR="000923AA" w:rsidRPr="000923AA">
        <w:rPr>
          <w:rFonts w:ascii="GHEA Grapalat" w:hAnsi="GHEA Grapalat"/>
          <w:sz w:val="20"/>
        </w:rPr>
        <w:t xml:space="preserve"> </w:t>
      </w:r>
      <w:r w:rsidR="005461BC" w:rsidRPr="000923AA">
        <w:rPr>
          <w:rFonts w:ascii="GHEA Grapalat" w:hAnsi="GHEA Grapalat"/>
          <w:sz w:val="20"/>
        </w:rPr>
        <w:t>ниже</w:t>
      </w:r>
      <w:r w:rsidR="005461BC" w:rsidRPr="008503C1">
        <w:rPr>
          <w:rFonts w:ascii="GHEA Grapalat" w:hAnsi="GHEA Grapalat"/>
          <w:sz w:val="20"/>
        </w:rPr>
        <w:t xml:space="preserve">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0923AA" w:rsidRPr="000923AA">
        <w:rPr>
          <w:rFonts w:ascii="GHEA Grapalat" w:hAnsi="GHEA Grapalat"/>
          <w:sz w:val="20"/>
          <w:lang w:val="af-ZA"/>
        </w:rPr>
        <w:t xml:space="preserve"> </w:t>
      </w:r>
      <w:r w:rsidRPr="00BB65B7">
        <w:rPr>
          <w:rFonts w:ascii="GHEA Grapalat" w:hAnsi="GHEA Grapalat"/>
          <w:sz w:val="20"/>
          <w:u w:val="single"/>
          <w:lang w:val="af-ZA"/>
        </w:rPr>
        <w:t>ՍՄԲՄԴ-ԳՀԱՊՁԲ-25/</w:t>
      </w:r>
      <w:r w:rsidRPr="00C842F1">
        <w:rPr>
          <w:rFonts w:ascii="GHEA Grapalat" w:hAnsi="GHEA Grapalat"/>
          <w:u w:val="single"/>
          <w:lang w:val="af-ZA"/>
        </w:rPr>
        <w:t>1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</w:p>
    <w:p w:rsidR="00DB24EB" w:rsidRPr="008503C1" w:rsidRDefault="00804AB6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GHEA Grapalat" w:hAnsi="GHEA Grapalat" w:cs="Sylfaen"/>
          <w:sz w:val="12"/>
          <w:szCs w:val="12"/>
        </w:rPr>
      </w:pPr>
      <w:r>
        <w:rPr>
          <w:rFonts w:ascii="GHEA Grapalat" w:hAnsi="GHEA Grapalat"/>
          <w:sz w:val="14"/>
          <w:szCs w:val="14"/>
        </w:rPr>
        <w:t>н</w:t>
      </w:r>
      <w:r w:rsidR="000C36DD" w:rsidRPr="008503C1">
        <w:rPr>
          <w:rFonts w:ascii="GHEA Grapalat" w:hAnsi="GHEA Grapalat"/>
          <w:sz w:val="14"/>
          <w:szCs w:val="14"/>
        </w:rPr>
        <w:t>аименование</w:t>
      </w:r>
      <w:r>
        <w:rPr>
          <w:rFonts w:ascii="GHEA Grapalat" w:hAnsi="GHEA Grapalat"/>
          <w:sz w:val="14"/>
          <w:szCs w:val="14"/>
        </w:rPr>
        <w:t xml:space="preserve"> </w:t>
      </w:r>
      <w:r w:rsidR="000C36DD" w:rsidRPr="008503C1">
        <w:rPr>
          <w:rFonts w:ascii="GHEA Grapalat" w:hAnsi="GHEA Grapalat"/>
          <w:sz w:val="14"/>
          <w:szCs w:val="14"/>
        </w:rPr>
        <w:t>заказчик</w:t>
      </w:r>
      <w:r>
        <w:rPr>
          <w:rFonts w:ascii="GHEA Grapalat" w:hAnsi="GHEA Grapalat"/>
          <w:sz w:val="14"/>
          <w:szCs w:val="14"/>
        </w:rPr>
        <w:t>а</w:t>
      </w:r>
      <w:r w:rsidR="00DB24EB" w:rsidRPr="008503C1">
        <w:rPr>
          <w:rFonts w:ascii="GHEA Grapalat" w:hAnsi="GHEA Grapalat"/>
          <w:sz w:val="12"/>
          <w:szCs w:val="12"/>
        </w:rPr>
        <w:t xml:space="preserve"> </w:t>
      </w:r>
      <w:r w:rsidR="00DB24EB" w:rsidRPr="008503C1">
        <w:rPr>
          <w:rFonts w:ascii="GHEA Grapalat" w:hAnsi="GHEA Grapalat"/>
          <w:sz w:val="12"/>
          <w:szCs w:val="12"/>
        </w:rPr>
        <w:tab/>
        <w:t xml:space="preserve">номер договора </w:t>
      </w:r>
    </w:p>
    <w:p w:rsidR="008F36E5" w:rsidRPr="008503C1" w:rsidRDefault="005461BC" w:rsidP="008F36E5">
      <w:pPr>
        <w:jc w:val="both"/>
        <w:rPr>
          <w:rFonts w:ascii="GHEA Grapalat" w:hAnsi="GHEA Grapalat"/>
        </w:rPr>
      </w:pPr>
      <w:r w:rsidRPr="008503C1">
        <w:rPr>
          <w:rFonts w:ascii="GHEA Grapalat" w:hAnsi="GHEA Grapalat"/>
          <w:sz w:val="20"/>
        </w:rPr>
        <w:t>20</w:t>
      </w:r>
      <w:r w:rsidR="00BB65B7">
        <w:rPr>
          <w:rFonts w:ascii="GHEA Grapalat" w:hAnsi="GHEA Grapalat"/>
          <w:sz w:val="20"/>
        </w:rPr>
        <w:t>25</w:t>
      </w:r>
      <w:r w:rsidR="000923AA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BB65B7">
        <w:rPr>
          <w:rFonts w:ascii="GHEA Grapalat" w:hAnsi="GHEA Grapalat"/>
          <w:sz w:val="20"/>
        </w:rPr>
        <w:t>14</w:t>
      </w:r>
      <w:r w:rsidR="000923AA" w:rsidRPr="000923AA">
        <w:rPr>
          <w:rFonts w:ascii="GHEA Grapalat" w:hAnsi="GHEA Grapalat"/>
          <w:sz w:val="20"/>
        </w:rPr>
        <w:t xml:space="preserve"> </w:t>
      </w:r>
      <w:r w:rsidR="00BB65B7" w:rsidRPr="00BB65B7">
        <w:rPr>
          <w:rFonts w:ascii="GHEA Grapalat" w:hAnsi="GHEA Grapalat" w:hint="eastAsia"/>
          <w:sz w:val="20"/>
        </w:rPr>
        <w:t>январь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BB65B7" w:rsidRPr="00BB65B7">
        <w:rPr>
          <w:rFonts w:ascii="GHEA Grapalat" w:hAnsi="GHEA Grapalat"/>
          <w:sz w:val="20"/>
          <w:u w:val="single"/>
          <w:lang w:val="af-ZA"/>
        </w:rPr>
        <w:t>ՍՄԲՄԴ-ԳՀԱՊՁԲ-25/</w:t>
      </w:r>
      <w:r w:rsidR="00BB65B7" w:rsidRPr="00C842F1">
        <w:rPr>
          <w:rFonts w:ascii="GHEA Grapalat" w:hAnsi="GHEA Grapalat"/>
          <w:u w:val="single"/>
          <w:lang w:val="af-ZA"/>
        </w:rPr>
        <w:t>1</w:t>
      </w:r>
      <w:r w:rsidR="008F36E5" w:rsidRPr="008503C1">
        <w:rPr>
          <w:rFonts w:ascii="GHEA Grapalat" w:hAnsi="GHEA Grapalat"/>
        </w:rPr>
        <w:t>,</w:t>
      </w:r>
    </w:p>
    <w:p w:rsidR="003F5A52" w:rsidRPr="008503C1" w:rsidRDefault="008F4088" w:rsidP="00CA386C">
      <w:pPr>
        <w:tabs>
          <w:tab w:val="left" w:pos="7513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186EDC">
        <w:rPr>
          <w:rFonts w:ascii="GHEA Grapalat" w:hAnsi="GHEA Grapalat"/>
          <w:sz w:val="12"/>
          <w:szCs w:val="12"/>
        </w:rPr>
        <w:t xml:space="preserve">                                          </w:t>
      </w:r>
      <w:r w:rsidRPr="008503C1">
        <w:rPr>
          <w:rFonts w:ascii="GHEA Grapalat" w:hAnsi="GHEA Grapalat"/>
          <w:sz w:val="12"/>
          <w:szCs w:val="12"/>
        </w:rPr>
        <w:t>дата заключения договора</w:t>
      </w:r>
      <w:r w:rsidR="000923AA">
        <w:rPr>
          <w:rFonts w:ascii="GHEA Grapalat" w:hAnsi="GHEA Grapalat"/>
          <w:sz w:val="12"/>
        </w:rPr>
        <w:t xml:space="preserve">                                                                              </w:t>
      </w:r>
      <w:r w:rsidR="000923AA">
        <w:rPr>
          <w:rFonts w:ascii="GHEA Grapalat" w:hAnsi="GHEA Grapalat"/>
          <w:sz w:val="12"/>
          <w:lang w:val="hy-AM"/>
        </w:rPr>
        <w:t xml:space="preserve">             </w:t>
      </w:r>
      <w:r w:rsidR="000923AA">
        <w:rPr>
          <w:rFonts w:ascii="GHEA Grapalat" w:hAnsi="GHEA Grapalat"/>
          <w:sz w:val="12"/>
        </w:rPr>
        <w:t xml:space="preserve"> </w:t>
      </w:r>
      <w:r w:rsidR="003F5A52" w:rsidRPr="008503C1">
        <w:rPr>
          <w:rFonts w:ascii="GHEA Grapalat" w:hAnsi="GHEA Grapalat"/>
          <w:sz w:val="12"/>
        </w:rPr>
        <w:t>код процедуры</w:t>
      </w:r>
    </w:p>
    <w:p w:rsidR="005461BC" w:rsidRPr="006840B6" w:rsidRDefault="005461BC" w:rsidP="005461BC">
      <w:pPr>
        <w:jc w:val="both"/>
        <w:rPr>
          <w:rFonts w:ascii="GHEA Grapalat" w:hAnsi="GHEA Grapalat" w:cs="Sylfaen"/>
          <w:sz w:val="20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с целью </w:t>
      </w:r>
      <w:r w:rsidR="00BB65B7" w:rsidRPr="00BB65B7">
        <w:rPr>
          <w:rFonts w:ascii="GHEA Grapalat" w:hAnsi="GHEA Grapalat" w:hint="eastAsia"/>
          <w:sz w:val="20"/>
        </w:rPr>
        <w:t>закупка</w:t>
      </w:r>
      <w:r w:rsidR="00BB65B7" w:rsidRPr="00BB65B7">
        <w:rPr>
          <w:rFonts w:ascii="GHEA Grapalat" w:hAnsi="GHEA Grapalat"/>
          <w:sz w:val="20"/>
        </w:rPr>
        <w:t xml:space="preserve"> </w:t>
      </w:r>
      <w:r w:rsidR="00BB65B7" w:rsidRPr="00BB65B7">
        <w:rPr>
          <w:rFonts w:ascii="GHEA Grapalat" w:hAnsi="GHEA Grapalat" w:hint="eastAsia"/>
          <w:sz w:val="20"/>
        </w:rPr>
        <w:t>продовольствия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7"/>
        <w:gridCol w:w="135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4106" w:rsidRPr="00A64106" w:rsidTr="00A6410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Sylfaen"/>
                <w:b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Йогурт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4771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4771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715650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715650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Йогурт, изготовленный из молочных продуктов, без консервантов, расфасованный в тару вместимостью 0,1-4,5%. Оставшийся срок годности не менее 70% до 4 раз направляется на экспертизу, которая проводится. будет осуществляться организацией, проводящей экспертизу по желанию заказчика. Оплата за проведенную экспертизу производится поставщиком. Доставка осуществляется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в размере 10% от представленной суммы.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Йогурт, изготовленный из молочных продуктов, без консервантов, расфасованный в тару вместимостью 0,1-4,5%. Оставшийся срок годности не менее 70% до 4 раз направляется на экспертизу, которая проводится. будет осуществляться организацией, проводящей экспертизу по желанию заказчика. Оплата за проведенную экспертизу производится поставщиком. Доставка осуществляется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A64106">
              <w:rPr>
                <w:rFonts w:ascii="GHEA Grapalat" w:hAnsi="GHEA Grapalat"/>
                <w:sz w:val="10"/>
                <w:szCs w:val="10"/>
                <w:lang w:val="hy-AM"/>
              </w:rPr>
              <w:t>в размере 10% от представленной суммы.</w:t>
            </w:r>
          </w:p>
        </w:tc>
      </w:tr>
      <w:tr w:rsidR="00A64106" w:rsidRPr="00A64106" w:rsidTr="00A6410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Sylfaen"/>
                <w:b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Булочка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8350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8350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417500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417500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Булочка из пшеничной муки, каждая штука упакована по 60 грамм, приготовлена </w:t>
            </w:r>
            <w:r w:rsidRPr="00A64106">
              <w:rPr>
                <w:rFonts w:ascii="Cambria Math" w:hAnsi="Cambria Math" w:cs="Cambria Math"/>
                <w:bCs/>
                <w:iCs/>
                <w:sz w:val="10"/>
                <w:szCs w:val="10"/>
              </w:rPr>
              <w:t>​​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теста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муки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высшего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или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1-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го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сорта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,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с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начинкой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изюма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.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Срок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годности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,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условия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хранения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указаны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на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упаковке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или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этик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етке. Доставка осуществляется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в размере 10% от представленной суммы.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Булочка из пшеничной муки, каждая штука упакована по 60 грамм, приготовлена </w:t>
            </w:r>
            <w:r w:rsidRPr="00A64106">
              <w:rPr>
                <w:rFonts w:ascii="Cambria Math" w:hAnsi="Cambria Math" w:cs="Cambria Math"/>
                <w:bCs/>
                <w:iCs/>
                <w:sz w:val="10"/>
                <w:szCs w:val="10"/>
              </w:rPr>
              <w:t>​​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теста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муки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высшего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или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1-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го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сорта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,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с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начинкой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изюма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.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Срок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годности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,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условия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хранения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указаны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на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упаковке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или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 xml:space="preserve"> </w:t>
            </w:r>
            <w:r w:rsidRPr="00A64106">
              <w:rPr>
                <w:rFonts w:ascii="GHEA Grapalat" w:hAnsi="GHEA Grapalat" w:cs="GHEA Grapalat"/>
                <w:bCs/>
                <w:iCs/>
                <w:sz w:val="10"/>
                <w:szCs w:val="10"/>
              </w:rPr>
              <w:t>этик</w:t>
            </w: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етке. Доставка осуществляется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в размере 10% от представленной суммы.</w:t>
            </w:r>
          </w:p>
        </w:tc>
      </w:tr>
      <w:tr w:rsidR="00A64106" w:rsidRPr="00A64106" w:rsidTr="00A6410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Sylfaen"/>
                <w:b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477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477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214650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214650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 xml:space="preserve">Яблоко свежее, I фруктологическая группа, различные сорта Армении, диаметр узкий не менее 5 см, ГОСТ 21122-75, безопасность и маркировка согласно постановлению правительства РА </w:t>
            </w:r>
            <w:r w:rsidRPr="00A64106">
              <w:rPr>
                <w:rFonts w:ascii="GHEA Grapalat" w:hAnsi="GHEA Grapalat"/>
                <w:sz w:val="10"/>
                <w:szCs w:val="10"/>
              </w:rPr>
              <w:lastRenderedPageBreak/>
              <w:t>от 2006 года. Статья 8 «Технического регламента свежих фруктов и овощей» и Закона «О безопасности пищевых продуктов» от 21 декабря 1913 года. Поставка осуществляется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в размере 10% от представленной суммы.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lastRenderedPageBreak/>
              <w:t xml:space="preserve">Яблоко свежее, I фруктологическая группа, различные сорта Армении, диаметр узкий не менее 5 см, ГОСТ 21122-75, безопасность и маркировка согласно постановлению правительства РА от 2006 года. Статья 8 «Технического регламента </w:t>
            </w:r>
            <w:r w:rsidRPr="00A64106">
              <w:rPr>
                <w:rFonts w:ascii="GHEA Grapalat" w:hAnsi="GHEA Grapalat"/>
                <w:sz w:val="10"/>
                <w:szCs w:val="10"/>
              </w:rPr>
              <w:lastRenderedPageBreak/>
              <w:t>свежих фруктов и овощей» и Закона «О безопасности пищевых продуктов» от 21 декабря 1913 года. Поставка осуществляется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в размере 10% от представленной суммы.</w:t>
            </w:r>
          </w:p>
        </w:tc>
      </w:tr>
      <w:tr w:rsidR="00A64106" w:rsidRPr="00A64106" w:rsidTr="00A6410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Мацун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215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215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150500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150500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Мацун из свежего коровьего молока, жирность не менее 3%, кислотность 65-1000Т, местного производства, безопасность и маркировка согласно постановлению правительства РА от 2006 года. требованиям статьи 8 Закона РА «О безопасности пищевых продуктов» и «Технического регламента требований к молоку, молочной продукции и их производству», утвержденных Постановлением № 1925 от 21 декабря. Дата производства, срок годности, условия хранения указаны на упаковке или этикетке.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в размере 10% от представленной суммы.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Мацун из свежего коровьего молока, жирность не менее 3%, кислотность 65-1000Т, местного производства, безопасность и маркировка согласно постановлению правительства РА от 2006 года. требованиям статьи 8 Закона РА «О безопасности пищевых продуктов» и «Технического регламента требований к молоку, молочной продукции и их производству», утвержденных Постановлением № 1925 от 21 декабря. Дата производства, срок годности, условия хранения указаны на упаковке или этикетке.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0"/>
                <w:szCs w:val="10"/>
              </w:rPr>
            </w:pPr>
            <w:r w:rsidRPr="00A64106">
              <w:rPr>
                <w:rFonts w:ascii="GHEA Grapalat" w:hAnsi="GHEA Grapalat"/>
                <w:sz w:val="10"/>
                <w:szCs w:val="10"/>
              </w:rPr>
              <w:t>в размере 10% от представленной суммы.</w:t>
            </w:r>
          </w:p>
        </w:tc>
      </w:tr>
      <w:tr w:rsidR="00A64106" w:rsidRPr="00A64106" w:rsidTr="00A6410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64106">
              <w:rPr>
                <w:rFonts w:ascii="GHEA Grapalat" w:hAnsi="GHEA Grapalat" w:cs="Sylfaen"/>
                <w:b/>
                <w:sz w:val="12"/>
                <w:szCs w:val="12"/>
              </w:rPr>
              <w:t>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Банан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358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color w:val="000000"/>
                <w:sz w:val="12"/>
                <w:szCs w:val="12"/>
              </w:rPr>
              <w:t>358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286400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A6410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Calibri"/>
                <w:sz w:val="12"/>
                <w:szCs w:val="12"/>
              </w:rPr>
              <w:t>286400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Банан умеренно пожелтевший, высота не менее 15 см. Безопасность и маркировка согласно Постановлению Правительства РА 2006г. Статья 8 «Технического регламента свежих фруктов и овощей» и Закона «О безопасности пищевых продуктов» от 21 декабря 1913 года. Поставка осуществляется в картонных коробках.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в размере 10% от представленной суммы.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Банан умеренно пожелтевший, высота не менее 15 см. Безопасность и маркировка согласно Постановлению Правительства РА 2006г. Статья 8 «Технического регламента свежих фруктов и овощей» и Закона «О безопасности пищевых продуктов» от 21 декабря 1913 года. Поставка осуществляется в картонных коробках.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на основании заявок, поданных поставщиком в январе-мае и сентябре-декабре 2025 года: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по посещаемости детей на 1 этапе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доставка осуществляется к приобретаемому товару</w:t>
            </w:r>
          </w:p>
          <w:p w:rsidR="00A64106" w:rsidRPr="00A64106" w:rsidRDefault="00A64106" w:rsidP="006C3FC4">
            <w:pPr>
              <w:widowControl w:val="0"/>
              <w:rPr>
                <w:rFonts w:ascii="GHEA Grapalat" w:hAnsi="GHEA Grapalat"/>
                <w:bCs/>
                <w:iCs/>
                <w:sz w:val="10"/>
                <w:szCs w:val="10"/>
              </w:rPr>
            </w:pPr>
            <w:r w:rsidRPr="00A64106">
              <w:rPr>
                <w:rFonts w:ascii="GHEA Grapalat" w:hAnsi="GHEA Grapalat"/>
                <w:bCs/>
                <w:iCs/>
                <w:sz w:val="10"/>
                <w:szCs w:val="10"/>
              </w:rPr>
              <w:t>в размере 10% от представленной суммы.</w:t>
            </w:r>
          </w:p>
        </w:tc>
      </w:tr>
      <w:tr w:rsidR="002D0BF6" w:rsidRPr="00A64106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2D0BF6" w:rsidRPr="00A6410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47CCD" w:rsidRDefault="000923A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&lt;&lt;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A6410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66416">
              <w:rPr>
                <w:rFonts w:ascii="GHEA Grapalat" w:hAnsi="GHEA Grapalat"/>
                <w:sz w:val="14"/>
                <w:szCs w:val="14"/>
              </w:rPr>
              <w:t>24.01.2025թ.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64106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Егише Симонян И</w:t>
            </w:r>
            <w:r w:rsidRPr="00A6410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6"/>
                <w:szCs w:val="16"/>
              </w:rPr>
              <w:t>П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596375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119275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 w:cs="Calibri"/>
                <w:sz w:val="16"/>
                <w:szCs w:val="16"/>
              </w:rPr>
              <w:t>715650</w:t>
            </w:r>
          </w:p>
        </w:tc>
      </w:tr>
      <w:tr w:rsidR="00A64106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Владимир Аракелян И</w:t>
            </w:r>
            <w:r w:rsidRPr="00A6410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6"/>
                <w:szCs w:val="16"/>
              </w:rPr>
              <w:t>П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417500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 w:cs="Calibri"/>
                <w:sz w:val="16"/>
                <w:szCs w:val="16"/>
              </w:rPr>
              <w:t>417500</w:t>
            </w:r>
          </w:p>
        </w:tc>
      </w:tr>
      <w:tr w:rsidR="00A64106" w:rsidRPr="00395B6E" w:rsidTr="008A68DF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Егише Симонян И</w:t>
            </w:r>
            <w:r w:rsidRPr="00A6410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6"/>
                <w:szCs w:val="16"/>
              </w:rPr>
              <w:t>П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178875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35775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 w:cs="Calibri"/>
                <w:sz w:val="16"/>
                <w:szCs w:val="16"/>
              </w:rPr>
              <w:t>214650</w:t>
            </w:r>
          </w:p>
        </w:tc>
      </w:tr>
      <w:tr w:rsidR="00A64106" w:rsidRPr="00395B6E" w:rsidTr="008A68DF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Егише Симонян И</w:t>
            </w:r>
            <w:r w:rsidRPr="00A6410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6"/>
                <w:szCs w:val="16"/>
              </w:rPr>
              <w:t>П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125416</w:t>
            </w:r>
            <w:r w:rsidRPr="00A64106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6410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25083.33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 w:cs="Calibri"/>
                <w:sz w:val="16"/>
                <w:szCs w:val="16"/>
              </w:rPr>
              <w:t>150500</w:t>
            </w:r>
          </w:p>
        </w:tc>
      </w:tr>
      <w:tr w:rsidR="00A64106" w:rsidRPr="00395B6E" w:rsidTr="008A68DF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A64106" w:rsidRPr="00A64106" w:rsidRDefault="00A64106" w:rsidP="00A6410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Егише Симонян И</w:t>
            </w:r>
            <w:r w:rsidRPr="00A64106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6"/>
                <w:szCs w:val="16"/>
              </w:rPr>
              <w:t>П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238666</w:t>
            </w:r>
            <w:r w:rsidRPr="00A64106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A64106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64106">
              <w:rPr>
                <w:rFonts w:ascii="GHEA Grapalat" w:hAnsi="GHEA Grapalat"/>
                <w:sz w:val="16"/>
                <w:szCs w:val="16"/>
              </w:rPr>
              <w:t>47733.33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64106">
              <w:rPr>
                <w:rFonts w:ascii="GHEA Grapalat" w:hAnsi="GHEA Grapalat" w:cs="Calibri"/>
                <w:sz w:val="16"/>
                <w:szCs w:val="16"/>
              </w:rPr>
              <w:t>286400</w:t>
            </w:r>
          </w:p>
        </w:tc>
      </w:tr>
      <w:tr w:rsidR="002D0BF6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B579A" w:rsidRDefault="00A64106" w:rsidP="007B5608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08.01.2025թ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616FE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B579A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79A" w:rsidRPr="00395B6E" w:rsidRDefault="00DB579A" w:rsidP="00DB57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579A" w:rsidRPr="0022631D" w:rsidRDefault="00DB579A" w:rsidP="00DB5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579A" w:rsidRPr="0022631D" w:rsidRDefault="00DB579A" w:rsidP="00DB5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DB579A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DB579A" w:rsidRPr="00DB57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64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14.01.2025թ</w:t>
            </w:r>
            <w:r w:rsidR="00A6410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A6410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14.01.2025թ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A6410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14.01.2025թ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D4E8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D4E8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A64106">
        <w:trPr>
          <w:trHeight w:val="1325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64106" w:rsidRPr="00395B6E" w:rsidTr="00DD4E8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A64106">
              <w:rPr>
                <w:rFonts w:ascii="GHEA Grapalat" w:hAnsi="GHEA Grapalat" w:cs="Sylfaen"/>
                <w:sz w:val="12"/>
                <w:szCs w:val="12"/>
              </w:rPr>
              <w:t>,3,4,5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Егише Симонян И</w:t>
            </w: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2"/>
                <w:szCs w:val="12"/>
              </w:rPr>
              <w:t>П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af-ZA"/>
              </w:rPr>
              <w:t>ՍՄԲՄԴ-ԳՀԱՊՁԲ-25/1</w:t>
            </w: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-1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14.01.2025թ</w:t>
            </w:r>
            <w:r w:rsidRPr="00EE4E12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</w:rPr>
              <w:t>30</w:t>
            </w: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  <w:r w:rsidRPr="00EE4E12">
              <w:rPr>
                <w:rFonts w:ascii="GHEA Grapalat" w:hAnsi="GHEA Grapalat"/>
                <w:sz w:val="12"/>
                <w:szCs w:val="12"/>
              </w:rPr>
              <w:t>12</w:t>
            </w: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.2025թ</w:t>
            </w:r>
            <w:r w:rsidRPr="00EE4E12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1367200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1367200</w:t>
            </w:r>
          </w:p>
        </w:tc>
      </w:tr>
      <w:tr w:rsidR="00A64106" w:rsidRPr="00395B6E" w:rsidTr="00DD4E8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A64106" w:rsidRPr="00A64106" w:rsidRDefault="00A64106" w:rsidP="006C3FC4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Владимир Аракелян И</w:t>
            </w: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2"/>
                <w:szCs w:val="12"/>
              </w:rPr>
              <w:t>П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af-ZA"/>
              </w:rPr>
              <w:t>ՍՄԲՄԴ-ԳՀԱՊՁԲ-25/1</w:t>
            </w: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-2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14.01.2025թ</w:t>
            </w:r>
            <w:r w:rsidRPr="00EE4E12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</w:rPr>
              <w:t>30</w:t>
            </w: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  <w:r w:rsidRPr="00EE4E12">
              <w:rPr>
                <w:rFonts w:ascii="GHEA Grapalat" w:hAnsi="GHEA Grapalat"/>
                <w:sz w:val="12"/>
                <w:szCs w:val="12"/>
              </w:rPr>
              <w:t>12</w:t>
            </w:r>
            <w:r w:rsidRPr="00EE4E12">
              <w:rPr>
                <w:rFonts w:ascii="GHEA Grapalat" w:hAnsi="GHEA Grapalat"/>
                <w:sz w:val="12"/>
                <w:szCs w:val="12"/>
                <w:lang w:val="hy-AM"/>
              </w:rPr>
              <w:t>.2025թ</w:t>
            </w:r>
            <w:r w:rsidRPr="00EE4E12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</w:rPr>
              <w:t>417500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A64106" w:rsidRPr="00EE4E12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E4E12">
              <w:rPr>
                <w:rFonts w:ascii="GHEA Grapalat" w:hAnsi="GHEA Grapalat"/>
                <w:sz w:val="12"/>
                <w:szCs w:val="12"/>
              </w:rPr>
              <w:t>417500</w:t>
            </w:r>
          </w:p>
        </w:tc>
      </w:tr>
      <w:tr w:rsidR="00694204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C47CC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C47CC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64106" w:rsidRPr="00395B6E" w:rsidTr="004D5D51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A64106">
              <w:rPr>
                <w:rFonts w:ascii="GHEA Grapalat" w:hAnsi="GHEA Grapalat" w:cs="Sylfaen"/>
                <w:sz w:val="12"/>
                <w:szCs w:val="12"/>
              </w:rPr>
              <w:t>,3,4,5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Егише Симонян И</w:t>
            </w: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2"/>
                <w:szCs w:val="12"/>
              </w:rPr>
              <w:t>П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64106" w:rsidRPr="00A64106" w:rsidRDefault="00A64106" w:rsidP="00903B2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г</w:t>
            </w:r>
            <w:r>
              <w:rPr>
                <w:rFonts w:ascii="GHEA Grapalat" w:hAnsi="GHEA Grapalat"/>
                <w:sz w:val="12"/>
                <w:szCs w:val="12"/>
                <w:lang w:val="en-US"/>
              </w:rPr>
              <w:t>.</w:t>
            </w:r>
            <w:r w:rsidRPr="00A64106">
              <w:rPr>
                <w:rFonts w:ascii="GHEA Grapalat" w:hAnsi="GHEA Grapalat"/>
                <w:sz w:val="12"/>
                <w:szCs w:val="12"/>
              </w:rPr>
              <w:t xml:space="preserve"> Сисиан, Ханджян 7/15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e.simonyan77@mail.ru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2471503813220000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79914886</w:t>
            </w:r>
          </w:p>
        </w:tc>
      </w:tr>
      <w:tr w:rsidR="00A64106" w:rsidRPr="00395B6E" w:rsidTr="004D5D51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Владимир Аракелян И</w:t>
            </w: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A64106">
              <w:rPr>
                <w:rFonts w:ascii="GHEA Grapalat" w:hAnsi="GHEA Grapalat"/>
                <w:sz w:val="12"/>
                <w:szCs w:val="12"/>
              </w:rPr>
              <w:t>П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64106" w:rsidRPr="00A64106" w:rsidRDefault="00A64106" w:rsidP="00903B26">
            <w:pPr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>г</w:t>
            </w:r>
            <w:r>
              <w:rPr>
                <w:rFonts w:ascii="GHEA Grapalat" w:hAnsi="GHEA Grapalat"/>
                <w:sz w:val="12"/>
                <w:szCs w:val="12"/>
                <w:lang w:val="en-US"/>
              </w:rPr>
              <w:t>.</w:t>
            </w:r>
            <w:r w:rsidRPr="00A64106">
              <w:rPr>
                <w:rFonts w:ascii="GHEA Grapalat" w:hAnsi="GHEA Grapalat"/>
                <w:sz w:val="12"/>
                <w:szCs w:val="12"/>
              </w:rPr>
              <w:t xml:space="preserve"> Сисиан, Сисакан 19-19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A64106">
              <w:rPr>
                <w:rFonts w:ascii="GHEA Grapalat" w:hAnsi="GHEA Grapalat"/>
                <w:sz w:val="12"/>
                <w:szCs w:val="12"/>
              </w:rPr>
              <w:t>vladimiraraqelyan2020@mail.ru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/>
                <w:sz w:val="12"/>
                <w:szCs w:val="12"/>
                <w:lang w:val="hy-AM"/>
              </w:rPr>
              <w:t>2471503753080000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106" w:rsidRPr="00A64106" w:rsidRDefault="00A64106" w:rsidP="006C3FC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A64106">
              <w:rPr>
                <w:rFonts w:ascii="GHEA Grapalat" w:hAnsi="GHEA Grapalat" w:cs="Arial"/>
                <w:sz w:val="12"/>
                <w:szCs w:val="12"/>
                <w:lang w:val="hy-AM"/>
              </w:rPr>
              <w:t>77969739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="009D7E24"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D0071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="009D7E24"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="009D7E24"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="00DB579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="00205D54"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="00205D54"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05D54" w:rsidRPr="00205D54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="004F29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="00C065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B579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DB579A" w:rsidRPr="00DB579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A64106" w:rsidRPr="00C156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brnakot@schools.am</w:t>
            </w:r>
            <w:r w:rsidR="004D7CAF" w:rsidRPr="00DB579A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94204" w:rsidRPr="000F169F" w:rsidRDefault="000F169F" w:rsidP="000F16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Опубликовано на сайтах 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procurement.am</w:t>
            </w:r>
            <w:bookmarkStart w:id="0" w:name="_GoBack"/>
            <w:bookmarkEnd w:id="0"/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0F1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0F1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F169F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0F169F" w:rsidRPr="000F169F" w:rsidRDefault="000F169F" w:rsidP="000F169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F169F">
              <w:rPr>
                <w:rFonts w:ascii="GHEA Grapalat" w:hAnsi="GHEA Grapalat" w:hint="eastAsia"/>
                <w:bCs/>
                <w:sz w:val="14"/>
                <w:szCs w:val="14"/>
              </w:rPr>
              <w:t>Давид</w:t>
            </w:r>
            <w:r w:rsidRPr="000F169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Cs/>
                <w:sz w:val="14"/>
                <w:szCs w:val="14"/>
              </w:rPr>
              <w:t>Айвазян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0F169F" w:rsidRPr="000F169F" w:rsidRDefault="000F169F" w:rsidP="000F169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0F169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094545450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0F169F" w:rsidRPr="00A64106" w:rsidRDefault="00A64106" w:rsidP="000F169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A64106">
              <w:rPr>
                <w:rFonts w:ascii="GHEA Grapalat" w:hAnsi="GHEA Grapalat"/>
                <w:sz w:val="14"/>
                <w:szCs w:val="14"/>
                <w:lang w:val="hy-AM"/>
              </w:rPr>
              <w:t>brnakot@schools.am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9C1DD6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9C1DD6">
        <w:rPr>
          <w:rFonts w:ascii="GHEA Grapalat" w:hAnsi="GHEA Grapalat"/>
          <w:sz w:val="20"/>
        </w:rPr>
        <w:t xml:space="preserve"> </w:t>
      </w:r>
      <w:r w:rsidR="009C1DD6" w:rsidRPr="009C1DD6">
        <w:rPr>
          <w:rFonts w:ascii="GHEA Grapalat" w:hAnsi="GHEA Grapalat" w:cs="Arial"/>
          <w:bCs/>
          <w:sz w:val="20"/>
          <w:lang w:val="hy-AM"/>
        </w:rPr>
        <w:t xml:space="preserve">«Ахлатянская средняя школа» </w:t>
      </w:r>
      <w:r w:rsidR="009C1DD6" w:rsidRPr="009C1DD6">
        <w:rPr>
          <w:rFonts w:ascii="GHEA Grapalat" w:hAnsi="GHEA Grapalat"/>
          <w:sz w:val="20"/>
        </w:rPr>
        <w:t>ГНО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835" w:rsidRDefault="00A26835">
      <w:r>
        <w:separator/>
      </w:r>
    </w:p>
  </w:endnote>
  <w:endnote w:type="continuationSeparator" w:id="0">
    <w:p w:rsidR="00A26835" w:rsidRDefault="00A2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6109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835" w:rsidRDefault="00A26835">
      <w:r>
        <w:separator/>
      </w:r>
    </w:p>
  </w:footnote>
  <w:footnote w:type="continuationSeparator" w:id="0">
    <w:p w:rsidR="00A26835" w:rsidRDefault="00A26835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 xml:space="preserve">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 xml:space="preserve">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 xml:space="preserve">Не </w:t>
      </w:r>
      <w:r w:rsidRPr="00263338">
        <w:rPr>
          <w:rFonts w:ascii="GHEA Grapalat" w:hAnsi="GHEA Grapalat"/>
          <w:i/>
          <w:sz w:val="16"/>
          <w:szCs w:val="16"/>
        </w:rPr>
        <w:t xml:space="preserve">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AB077D"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>м</w:t>
      </w:r>
      <w:r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 xml:space="preserve"> 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23AA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169F"/>
    <w:rsid w:val="000F2917"/>
    <w:rsid w:val="00100D10"/>
    <w:rsid w:val="00102A32"/>
    <w:rsid w:val="001038C8"/>
    <w:rsid w:val="00120E57"/>
    <w:rsid w:val="00124077"/>
    <w:rsid w:val="00125AFF"/>
    <w:rsid w:val="00126109"/>
    <w:rsid w:val="00132E94"/>
    <w:rsid w:val="0014470D"/>
    <w:rsid w:val="00144797"/>
    <w:rsid w:val="001466A8"/>
    <w:rsid w:val="00147ED5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41D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2AE6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2EB2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DD6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6835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4106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397B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26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B65B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7CCD"/>
    <w:rsid w:val="00C51538"/>
    <w:rsid w:val="00C54035"/>
    <w:rsid w:val="00C56677"/>
    <w:rsid w:val="00C61B0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79A"/>
    <w:rsid w:val="00DB586E"/>
    <w:rsid w:val="00DB673F"/>
    <w:rsid w:val="00DC3323"/>
    <w:rsid w:val="00DC3F30"/>
    <w:rsid w:val="00DC4A38"/>
    <w:rsid w:val="00DD4E81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2F5A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26801-7756-4726-BA85-108C6AEC7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4</Pages>
  <Words>1387</Words>
  <Characters>9763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132</cp:revision>
  <cp:lastPrinted>2023-04-06T10:54:00Z</cp:lastPrinted>
  <dcterms:created xsi:type="dcterms:W3CDTF">2018-08-09T07:28:00Z</dcterms:created>
  <dcterms:modified xsi:type="dcterms:W3CDTF">2025-01-14T20:12:00Z</dcterms:modified>
</cp:coreProperties>
</file>